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419" w:rsidRDefault="00526419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372E72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372E72">
        <w:rPr>
          <w:rFonts w:ascii="Times New Roman" w:hAnsi="Times New Roman" w:cs="Times New Roman"/>
          <w:b/>
        </w:rPr>
        <w:t>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6A4721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2E72">
        <w:rPr>
          <w:rFonts w:ascii="Times New Roman" w:hAnsi="Times New Roman" w:cs="Times New Roman"/>
          <w:b/>
          <w:bCs/>
        </w:rPr>
        <w:t>весенний семестр  20</w:t>
      </w:r>
      <w:r w:rsidR="0006482E">
        <w:rPr>
          <w:rFonts w:ascii="Times New Roman" w:hAnsi="Times New Roman" w:cs="Times New Roman"/>
          <w:b/>
          <w:bCs/>
          <w:lang w:val="kk-KZ"/>
        </w:rPr>
        <w:t>20</w:t>
      </w:r>
      <w:r w:rsidRPr="00372E72">
        <w:rPr>
          <w:rFonts w:ascii="Times New Roman" w:hAnsi="Times New Roman" w:cs="Times New Roman"/>
          <w:b/>
          <w:bCs/>
        </w:rPr>
        <w:t>-20</w:t>
      </w:r>
      <w:r w:rsidR="0006482E">
        <w:rPr>
          <w:rFonts w:ascii="Times New Roman" w:hAnsi="Times New Roman" w:cs="Times New Roman"/>
          <w:b/>
          <w:bCs/>
          <w:lang w:val="kk-KZ"/>
        </w:rPr>
        <w:t>21</w:t>
      </w:r>
      <w:r w:rsidRPr="00372E72">
        <w:rPr>
          <w:rFonts w:ascii="Times New Roman" w:hAnsi="Times New Roman" w:cs="Times New Roman"/>
          <w:b/>
          <w:bCs/>
        </w:rPr>
        <w:t xml:space="preserve"> уч.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0D2A43" w:rsidRDefault="000D2A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овременные материалы в дизайне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526419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fldChar w:fldCharType="begin"/>
            </w:r>
            <w:r w:rsidRPr="00526419">
              <w:rPr>
                <w:rStyle w:val="a3"/>
                <w:rFonts w:ascii="Times New Roman" w:hAnsi="Times New Roman" w:cs="Times New Roman"/>
                <w:b/>
                <w:sz w:val="22"/>
                <w:lang w:eastAsia="en-US"/>
              </w:rPr>
              <w:instrText xml:space="preserve"> </w:instrText>
            </w:r>
            <w:r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instrText>HYPERLINK</w:instrText>
            </w:r>
            <w:r w:rsidRPr="00526419">
              <w:rPr>
                <w:rStyle w:val="a3"/>
                <w:rFonts w:ascii="Times New Roman" w:hAnsi="Times New Roman" w:cs="Times New Roman"/>
                <w:b/>
                <w:sz w:val="22"/>
                <w:lang w:eastAsia="en-US"/>
              </w:rPr>
              <w:instrText xml:space="preserve"> "</w:instrText>
            </w:r>
            <w:r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instrText>mailto</w:instrText>
            </w:r>
            <w:r w:rsidRPr="00526419">
              <w:rPr>
                <w:rStyle w:val="a3"/>
                <w:rFonts w:ascii="Times New Roman" w:hAnsi="Times New Roman" w:cs="Times New Roman"/>
                <w:b/>
                <w:sz w:val="22"/>
                <w:lang w:eastAsia="en-US"/>
              </w:rPr>
              <w:instrText>:</w:instrText>
            </w:r>
            <w:r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instrText>Beisen</w:instrText>
            </w:r>
            <w:r w:rsidRPr="00526419">
              <w:rPr>
                <w:rStyle w:val="a3"/>
                <w:rFonts w:ascii="Times New Roman" w:hAnsi="Times New Roman" w:cs="Times New Roman"/>
                <w:b/>
                <w:sz w:val="22"/>
                <w:lang w:eastAsia="en-US"/>
              </w:rPr>
              <w:instrText>_196@</w:instrText>
            </w:r>
            <w:r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instrText>mail</w:instrText>
            </w:r>
            <w:r w:rsidRPr="00526419">
              <w:rPr>
                <w:rStyle w:val="a3"/>
                <w:rFonts w:ascii="Times New Roman" w:hAnsi="Times New Roman" w:cs="Times New Roman"/>
                <w:b/>
                <w:sz w:val="22"/>
                <w:lang w:eastAsia="en-US"/>
              </w:rPr>
              <w:instrText>.</w:instrText>
            </w:r>
            <w:r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instrText>ru</w:instrText>
            </w:r>
            <w:r w:rsidRPr="00526419">
              <w:rPr>
                <w:rStyle w:val="a3"/>
                <w:rFonts w:ascii="Times New Roman" w:hAnsi="Times New Roman" w:cs="Times New Roman"/>
                <w:b/>
                <w:sz w:val="22"/>
                <w:lang w:eastAsia="en-US"/>
              </w:rPr>
              <w:instrText xml:space="preserve">" </w:instrText>
            </w:r>
            <w:r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fldChar w:fldCharType="separate"/>
            </w:r>
            <w:r w:rsidR="0039307F"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t>b</w:t>
            </w:r>
            <w:r w:rsidR="0039307F" w:rsidRPr="001E79C7"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t>eisen</w:t>
            </w:r>
            <w:r w:rsidR="0039307F" w:rsidRPr="001E79C7">
              <w:rPr>
                <w:rStyle w:val="a3"/>
                <w:rFonts w:ascii="Times New Roman" w:hAnsi="Times New Roman" w:cs="Times New Roman"/>
                <w:b/>
                <w:sz w:val="22"/>
                <w:lang w:eastAsia="en-US"/>
              </w:rPr>
              <w:t>_196@mail.ru</w:t>
            </w:r>
            <w:r>
              <w:rPr>
                <w:rStyle w:val="a3"/>
                <w:rFonts w:ascii="Times New Roman" w:hAnsi="Times New Roman" w:cs="Times New Roman"/>
                <w:b/>
                <w:sz w:val="22"/>
                <w:lang w:eastAsia="en-US"/>
              </w:rPr>
              <w:fldChar w:fldCharType="end"/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Аудитория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C012F3" w:rsidRDefault="00C012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Онлайн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>сформировать у студентов представление о</w:t>
            </w:r>
            <w:r w:rsidR="000D2A43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="000D2A43" w:rsidRPr="000D2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современных материалах в дизайне</w:t>
            </w:r>
            <w:r w:rsidRPr="000D2A43">
              <w:rPr>
                <w:rFonts w:ascii="Times New Roman" w:hAnsi="Times New Roman" w:cs="Times New Roman"/>
                <w:lang w:eastAsia="en-US"/>
              </w:rPr>
              <w:t>; моделях проектиро</w:t>
            </w:r>
            <w:r w:rsidRPr="00372E72">
              <w:rPr>
                <w:rFonts w:ascii="Times New Roman" w:hAnsi="Times New Roman" w:cs="Times New Roman"/>
                <w:lang w:eastAsia="en-US"/>
              </w:rPr>
              <w:t>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</w:t>
            </w:r>
            <w:proofErr w:type="gramStart"/>
            <w:r w:rsidRPr="00372E72">
              <w:rPr>
                <w:rFonts w:ascii="Times New Roman" w:hAnsi="Times New Roman"/>
                <w:color w:val="000000"/>
              </w:rPr>
              <w:t xml:space="preserve">эффективные </w:t>
            </w:r>
            <w:r w:rsidRPr="00372E72">
              <w:rPr>
                <w:rFonts w:ascii="Times New Roman" w:hAnsi="Times New Roman"/>
              </w:rPr>
              <w:t xml:space="preserve"> </w:t>
            </w:r>
            <w:r w:rsidR="000D2A43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>овременные</w:t>
            </w:r>
            <w:proofErr w:type="gramEnd"/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материалы</w:t>
            </w:r>
            <w:r w:rsidR="000D2A43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 xml:space="preserve">-формы с учетом технологических преобразований и потребностей развития ребенка;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применять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составлять макеты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>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выполнять эскизы слов-образов к дизайн-разработкам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Детская книга вчера и сегодня: по мат. заруб. печати: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Кудрявцева Л.С. Художники детской книги: Пособие для студентов сред.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novate.ru/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5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266"/>
        <w:gridCol w:w="4804"/>
        <w:gridCol w:w="1088"/>
        <w:gridCol w:w="2187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</w:t>
            </w:r>
            <w:r w:rsidR="0006482E">
              <w:rPr>
                <w:sz w:val="22"/>
                <w:szCs w:val="22"/>
                <w:lang w:val="kk-KZ"/>
              </w:rPr>
              <w:t>рекламы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A9500F" w:rsidP="0006482E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A9500F">
              <w:rPr>
                <w:color w:val="FF0000"/>
                <w:sz w:val="22"/>
                <w:szCs w:val="22"/>
              </w:rPr>
              <w:t>Обьемные</w:t>
            </w:r>
            <w:proofErr w:type="spellEnd"/>
            <w:r w:rsidRPr="00A9500F">
              <w:rPr>
                <w:color w:val="FF0000"/>
                <w:sz w:val="22"/>
                <w:szCs w:val="22"/>
              </w:rPr>
              <w:t xml:space="preserve"> композиции из бумаг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: (ценностно-дидактическая,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A9500F">
            <w:pPr>
              <w:jc w:val="both"/>
              <w:rPr>
                <w:rFonts w:eastAsiaTheme="minorEastAsia"/>
                <w:sz w:val="22"/>
                <w:szCs w:val="22"/>
              </w:rPr>
            </w:pPr>
            <w:proofErr w:type="spellStart"/>
            <w:r w:rsidRPr="00A9500F">
              <w:rPr>
                <w:color w:val="FF0000"/>
                <w:sz w:val="22"/>
                <w:szCs w:val="22"/>
                <w:shd w:val="clear" w:color="auto" w:fill="FFFFFF"/>
              </w:rPr>
              <w:t>Обьемные</w:t>
            </w:r>
            <w:proofErr w:type="spellEnd"/>
            <w:r w:rsidRPr="00A9500F">
              <w:rPr>
                <w:color w:val="FF0000"/>
                <w:sz w:val="22"/>
                <w:szCs w:val="22"/>
                <w:shd w:val="clear" w:color="auto" w:fill="FFFFFF"/>
              </w:rPr>
              <w:t xml:space="preserve"> композиции из бумаг: из одной фигуры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proofErr w:type="gramStart"/>
            <w:r w:rsidRPr="00372E72">
              <w:rPr>
                <w:sz w:val="22"/>
                <w:szCs w:val="22"/>
              </w:rPr>
              <w:t>продукции.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proofErr w:type="gramEnd"/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A9500F" w:rsidRPr="00A9500F" w:rsidRDefault="00A9500F" w:rsidP="0006482E">
            <w:pPr>
              <w:jc w:val="both"/>
              <w:rPr>
                <w:color w:val="FF0000"/>
                <w:sz w:val="22"/>
                <w:szCs w:val="22"/>
                <w:shd w:val="clear" w:color="auto" w:fill="FFFFFF"/>
              </w:rPr>
            </w:pPr>
            <w:proofErr w:type="spellStart"/>
            <w:r w:rsidRPr="00A9500F">
              <w:rPr>
                <w:color w:val="FF0000"/>
                <w:sz w:val="22"/>
                <w:szCs w:val="22"/>
                <w:shd w:val="clear" w:color="auto" w:fill="FFFFFF"/>
              </w:rPr>
              <w:t>Обьемные</w:t>
            </w:r>
            <w:proofErr w:type="spellEnd"/>
            <w:r w:rsidRPr="00A9500F">
              <w:rPr>
                <w:color w:val="FF0000"/>
                <w:sz w:val="22"/>
                <w:szCs w:val="22"/>
                <w:shd w:val="clear" w:color="auto" w:fill="FFFFFF"/>
              </w:rPr>
              <w:t xml:space="preserve"> композиции из бумаг: из 3-х фигур</w:t>
            </w:r>
          </w:p>
          <w:p w:rsidR="006A4721" w:rsidRPr="00372E72" w:rsidRDefault="006A4721" w:rsidP="0006482E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1Исследование по теме «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bCs/>
                <w:sz w:val="22"/>
                <w:szCs w:val="22"/>
              </w:rPr>
              <w:t xml:space="preserve"> как объект развивающей предметно-пространственной среды </w:t>
            </w:r>
            <w:r w:rsidR="0006482E">
              <w:rPr>
                <w:bCs/>
                <w:sz w:val="22"/>
                <w:szCs w:val="22"/>
                <w:lang w:val="kk-KZ"/>
              </w:rPr>
              <w:t>населения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A9500F" w:rsidRDefault="00A9500F" w:rsidP="0006482E">
            <w:pPr>
              <w:jc w:val="both"/>
              <w:rPr>
                <w:color w:val="FF0000"/>
                <w:sz w:val="22"/>
                <w:szCs w:val="22"/>
                <w:shd w:val="clear" w:color="auto" w:fill="FFFFFF"/>
              </w:rPr>
            </w:pPr>
            <w:proofErr w:type="spellStart"/>
            <w:r w:rsidRPr="00A9500F">
              <w:rPr>
                <w:color w:val="FF0000"/>
                <w:sz w:val="22"/>
                <w:szCs w:val="22"/>
                <w:shd w:val="clear" w:color="auto" w:fill="FFFFFF"/>
              </w:rPr>
              <w:t>Обьемные</w:t>
            </w:r>
            <w:proofErr w:type="spellEnd"/>
            <w:r w:rsidRPr="00A9500F">
              <w:rPr>
                <w:color w:val="FF0000"/>
                <w:sz w:val="22"/>
                <w:szCs w:val="22"/>
                <w:shd w:val="clear" w:color="auto" w:fill="FFFFFF"/>
              </w:rPr>
              <w:t xml:space="preserve"> композиции из бумаг: из 3-х фигур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Проектная типология </w:t>
            </w:r>
            <w:r w:rsidR="0006482E">
              <w:rPr>
                <w:sz w:val="22"/>
                <w:szCs w:val="22"/>
                <w:lang w:val="kk-KZ"/>
              </w:rPr>
              <w:t xml:space="preserve">рекламной </w:t>
            </w:r>
            <w:proofErr w:type="gramStart"/>
            <w:r w:rsidR="0006482E">
              <w:rPr>
                <w:sz w:val="22"/>
                <w:szCs w:val="22"/>
                <w:lang w:val="kk-KZ"/>
              </w:rPr>
              <w:t>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spellStart"/>
            <w:r w:rsidR="003B6188" w:rsidRPr="00A9500F">
              <w:rPr>
                <w:color w:val="FF0000"/>
                <w:sz w:val="22"/>
                <w:szCs w:val="22"/>
                <w:shd w:val="clear" w:color="auto" w:fill="FFFFFF"/>
              </w:rPr>
              <w:t>Обьемные</w:t>
            </w:r>
            <w:proofErr w:type="spellEnd"/>
            <w:r w:rsidR="003B6188" w:rsidRPr="00A9500F">
              <w:rPr>
                <w:color w:val="FF0000"/>
                <w:sz w:val="22"/>
                <w:szCs w:val="22"/>
                <w:shd w:val="clear" w:color="auto" w:fill="FFFFFF"/>
              </w:rPr>
              <w:t xml:space="preserve"> композиции из бумаг: из 3-х фигур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Творческое исследование. «Образ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222322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437147">
              <w:rPr>
                <w:color w:val="FF0000"/>
                <w:sz w:val="22"/>
                <w:szCs w:val="22"/>
                <w:shd w:val="clear" w:color="auto" w:fill="FFFFFF"/>
              </w:rPr>
              <w:t>Обьемные</w:t>
            </w:r>
            <w:proofErr w:type="spellEnd"/>
            <w:r w:rsidRPr="00437147">
              <w:rPr>
                <w:color w:val="FF0000"/>
                <w:sz w:val="22"/>
                <w:szCs w:val="22"/>
                <w:shd w:val="clear" w:color="auto" w:fill="FFFFFF"/>
              </w:rPr>
              <w:t xml:space="preserve"> композиции из бумаг: из 4-х и более фигур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енденции прогнозного проектирования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развивающего объекта: тактильная 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437147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FF0000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spellStart"/>
            <w:r w:rsidR="00437147" w:rsidRPr="00437147">
              <w:rPr>
                <w:color w:val="FF0000"/>
                <w:sz w:val="22"/>
                <w:szCs w:val="22"/>
              </w:rPr>
              <w:t>Обьемные</w:t>
            </w:r>
            <w:proofErr w:type="spellEnd"/>
            <w:r w:rsidR="00437147" w:rsidRPr="00437147">
              <w:rPr>
                <w:color w:val="FF0000"/>
                <w:sz w:val="22"/>
                <w:szCs w:val="22"/>
              </w:rPr>
              <w:t xml:space="preserve"> композиции из бумаг: из 4-х и более фигур(продолжение)</w:t>
            </w:r>
          </w:p>
          <w:p w:rsidR="006A4721" w:rsidRPr="00372E72" w:rsidRDefault="006A4721" w:rsidP="0006482E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3 Эссе по теме «Характеристика конкретной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proofErr w:type="gramStart"/>
            <w:r w:rsidRPr="00372E72">
              <w:rPr>
                <w:sz w:val="22"/>
                <w:szCs w:val="22"/>
              </w:rPr>
              <w:t>Дать</w:t>
            </w:r>
            <w:proofErr w:type="gramEnd"/>
            <w:r w:rsidRPr="00372E72">
              <w:rPr>
                <w:sz w:val="22"/>
                <w:szCs w:val="22"/>
              </w:rPr>
              <w:t xml:space="preserve">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дизайн-формы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Рассмотреть </w:t>
            </w:r>
            <w:proofErr w:type="spellStart"/>
            <w:proofErr w:type="gramStart"/>
            <w:r w:rsidRPr="00372E72">
              <w:rPr>
                <w:sz w:val="22"/>
                <w:szCs w:val="22"/>
              </w:rPr>
              <w:lastRenderedPageBreak/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омпозицию,эргономические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дизайн-формы издания.</w:t>
            </w:r>
            <w:r w:rsidR="00437147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437147" w:rsidRPr="00437147">
              <w:rPr>
                <w:color w:val="FF0000"/>
                <w:sz w:val="22"/>
                <w:szCs w:val="22"/>
                <w:shd w:val="clear" w:color="auto" w:fill="FFFFFF"/>
              </w:rPr>
              <w:t>Обьемные</w:t>
            </w:r>
            <w:proofErr w:type="spellEnd"/>
            <w:r w:rsidR="00437147" w:rsidRPr="00437147">
              <w:rPr>
                <w:color w:val="FF0000"/>
                <w:sz w:val="22"/>
                <w:szCs w:val="22"/>
                <w:shd w:val="clear" w:color="auto" w:fill="FFFFFF"/>
              </w:rPr>
              <w:t xml:space="preserve"> композиции из цветных бумаг: из 2-х и более фигур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в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Основные формы словесно-изобразительного синтеза. </w:t>
            </w:r>
          </w:p>
          <w:p w:rsidR="006A4721" w:rsidRPr="00437147" w:rsidRDefault="006A4721">
            <w:pPr>
              <w:pStyle w:val="a4"/>
              <w:rPr>
                <w:b/>
                <w:color w:val="FF0000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spellStart"/>
            <w:r w:rsidR="00437147" w:rsidRPr="00437147">
              <w:rPr>
                <w:color w:val="FF0000"/>
                <w:sz w:val="22"/>
                <w:szCs w:val="22"/>
              </w:rPr>
              <w:t>Обьемные</w:t>
            </w:r>
            <w:proofErr w:type="spellEnd"/>
            <w:r w:rsidR="00437147" w:rsidRPr="00437147">
              <w:rPr>
                <w:color w:val="FF0000"/>
                <w:sz w:val="22"/>
                <w:szCs w:val="22"/>
              </w:rPr>
              <w:t xml:space="preserve"> композиции из </w:t>
            </w:r>
            <w:proofErr w:type="spellStart"/>
            <w:r w:rsidR="00437147" w:rsidRPr="00437147">
              <w:rPr>
                <w:color w:val="FF0000"/>
                <w:sz w:val="22"/>
                <w:szCs w:val="22"/>
              </w:rPr>
              <w:t>из</w:t>
            </w:r>
            <w:proofErr w:type="spellEnd"/>
            <w:r w:rsidR="00437147" w:rsidRPr="00437147">
              <w:rPr>
                <w:color w:val="FF0000"/>
                <w:sz w:val="22"/>
                <w:szCs w:val="22"/>
              </w:rPr>
              <w:t xml:space="preserve"> сложных фигур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437147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spellStart"/>
            <w:r w:rsidR="00437147" w:rsidRPr="00437147">
              <w:rPr>
                <w:color w:val="FF0000"/>
                <w:sz w:val="22"/>
                <w:szCs w:val="22"/>
              </w:rPr>
              <w:t>Обьемные</w:t>
            </w:r>
            <w:proofErr w:type="spellEnd"/>
            <w:r w:rsidR="00437147" w:rsidRPr="00437147">
              <w:rPr>
                <w:color w:val="FF0000"/>
                <w:sz w:val="22"/>
                <w:szCs w:val="22"/>
              </w:rPr>
              <w:t xml:space="preserve"> </w:t>
            </w:r>
            <w:proofErr w:type="gramStart"/>
            <w:r w:rsidR="00437147" w:rsidRPr="00437147">
              <w:rPr>
                <w:color w:val="FF0000"/>
                <w:sz w:val="22"/>
                <w:szCs w:val="22"/>
              </w:rPr>
              <w:t>композиции  из</w:t>
            </w:r>
            <w:proofErr w:type="gramEnd"/>
            <w:r w:rsidR="00437147" w:rsidRPr="00437147">
              <w:rPr>
                <w:color w:val="FF0000"/>
                <w:sz w:val="22"/>
                <w:szCs w:val="22"/>
              </w:rPr>
              <w:t xml:space="preserve"> сложных фигур(продолжение)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Описать методику сбора информации при подготовке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437147" w:rsidRPr="00437147" w:rsidRDefault="00437147">
            <w:pPr>
              <w:jc w:val="both"/>
              <w:rPr>
                <w:color w:val="FF0000"/>
                <w:sz w:val="22"/>
                <w:szCs w:val="22"/>
              </w:rPr>
            </w:pPr>
            <w:proofErr w:type="spellStart"/>
            <w:r w:rsidRPr="00437147">
              <w:rPr>
                <w:color w:val="FF0000"/>
                <w:sz w:val="22"/>
                <w:szCs w:val="22"/>
              </w:rPr>
              <w:t>Обьемные</w:t>
            </w:r>
            <w:proofErr w:type="spellEnd"/>
            <w:r w:rsidRPr="00437147">
              <w:rPr>
                <w:color w:val="FF0000"/>
                <w:sz w:val="22"/>
                <w:szCs w:val="22"/>
              </w:rPr>
              <w:t xml:space="preserve"> </w:t>
            </w:r>
            <w:proofErr w:type="gramStart"/>
            <w:r w:rsidRPr="00437147">
              <w:rPr>
                <w:color w:val="FF0000"/>
                <w:sz w:val="22"/>
                <w:szCs w:val="22"/>
              </w:rPr>
              <w:t>композиции  из</w:t>
            </w:r>
            <w:proofErr w:type="gramEnd"/>
            <w:r w:rsidRPr="00437147">
              <w:rPr>
                <w:color w:val="FF0000"/>
                <w:sz w:val="22"/>
                <w:szCs w:val="22"/>
              </w:rPr>
              <w:t xml:space="preserve"> сложных фигур(продолжение)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proofErr w:type="gramStart"/>
            <w:r w:rsidRPr="00372E72">
              <w:rPr>
                <w:b/>
                <w:sz w:val="22"/>
                <w:szCs w:val="22"/>
              </w:rPr>
              <w:t xml:space="preserve">СРСП:  </w:t>
            </w:r>
            <w:r w:rsidRPr="00372E72">
              <w:rPr>
                <w:sz w:val="22"/>
                <w:szCs w:val="22"/>
              </w:rPr>
              <w:t>Сдача</w:t>
            </w:r>
            <w:proofErr w:type="gramEnd"/>
            <w:r w:rsidRPr="00372E72">
              <w:rPr>
                <w:sz w:val="22"/>
                <w:szCs w:val="22"/>
              </w:rPr>
              <w:t xml:space="preserve">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Подготовить презентацию. Работа дизайнера-художника при создании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 xml:space="preserve">Предложить и разработать самостоятельное творческое исследование на тему «Мой проект дизайна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Факультет деканы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С.М. Медеубек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Әдістемелік Кеңес төрайымы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М.О. Негізбаева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Кафедра меңгерушісі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А.Ә. Рамазан</w:t>
      </w:r>
    </w:p>
    <w:p w:rsidR="00E458B5" w:rsidRPr="00715F59" w:rsidRDefault="008C32B6" w:rsidP="00715F59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Дәріскер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Б.Ф.Серікбай</w:t>
      </w:r>
    </w:p>
    <w:sectPr w:rsidR="00E458B5" w:rsidRPr="00715F59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1"/>
    <w:rsid w:val="0006482E"/>
    <w:rsid w:val="000D2A43"/>
    <w:rsid w:val="00222322"/>
    <w:rsid w:val="00372E72"/>
    <w:rsid w:val="0039307F"/>
    <w:rsid w:val="00397D29"/>
    <w:rsid w:val="003B6188"/>
    <w:rsid w:val="00437147"/>
    <w:rsid w:val="00526419"/>
    <w:rsid w:val="00691370"/>
    <w:rsid w:val="006A4721"/>
    <w:rsid w:val="00715F59"/>
    <w:rsid w:val="008C001D"/>
    <w:rsid w:val="008C32B6"/>
    <w:rsid w:val="00915374"/>
    <w:rsid w:val="00945408"/>
    <w:rsid w:val="00A031E9"/>
    <w:rsid w:val="00A41B9B"/>
    <w:rsid w:val="00A9500F"/>
    <w:rsid w:val="00AD6002"/>
    <w:rsid w:val="00B94EA6"/>
    <w:rsid w:val="00BA3F76"/>
    <w:rsid w:val="00BD75FB"/>
    <w:rsid w:val="00C012F3"/>
    <w:rsid w:val="00C23EFF"/>
    <w:rsid w:val="00D065D8"/>
    <w:rsid w:val="00D22D34"/>
    <w:rsid w:val="00DB5DA8"/>
    <w:rsid w:val="00DF6372"/>
    <w:rsid w:val="00E458B5"/>
    <w:rsid w:val="00E67C85"/>
    <w:rsid w:val="00EA1C8C"/>
    <w:rsid w:val="00EC3664"/>
    <w:rsid w:val="00F17631"/>
    <w:rsid w:val="00F6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95EEC-C969-4721-B44A-465F6D1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i-edu.ru/e-book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1361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dcterms:created xsi:type="dcterms:W3CDTF">2021-05-31T20:19:00Z</dcterms:created>
  <dcterms:modified xsi:type="dcterms:W3CDTF">2021-05-31T20:19:00Z</dcterms:modified>
</cp:coreProperties>
</file>